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15" w:rsidRDefault="00EA2C80" w:rsidP="00116102">
      <w:pPr>
        <w:pStyle w:val="HSHMP"/>
      </w:pPr>
      <w:r w:rsidRPr="002C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A84A9">
                <wp:simplePos x="0" y="0"/>
                <wp:positionH relativeFrom="margin">
                  <wp:posOffset>4192905</wp:posOffset>
                </wp:positionH>
                <wp:positionV relativeFrom="paragraph">
                  <wp:posOffset>3810</wp:posOffset>
                </wp:positionV>
                <wp:extent cx="2371725" cy="1190625"/>
                <wp:effectExtent l="0" t="0" r="9525" b="9525"/>
                <wp:wrapTopAndBottom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52E" w:rsidRDefault="00ED052E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</w:p>
                          <w:p w:rsidR="005B338F" w:rsidRDefault="005B338F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81C89"/>
                              </w:rPr>
                            </w:pPr>
                            <w:r>
                              <w:rPr>
                                <w:rFonts w:cs="Arial"/>
                                <w:color w:val="181C89"/>
                              </w:rPr>
                              <w:t>M</w:t>
                            </w:r>
                            <w:r w:rsidR="008F1FCA">
                              <w:rPr>
                                <w:rFonts w:cs="Arial"/>
                                <w:color w:val="181C89"/>
                              </w:rPr>
                              <w:t>gr. Milena Johnová</w:t>
                            </w:r>
                            <w:r>
                              <w:rPr>
                                <w:rFonts w:cs="Arial"/>
                                <w:color w:val="181C89"/>
                              </w:rPr>
                              <w:t>,</w:t>
                            </w:r>
                          </w:p>
                          <w:p w:rsidR="005B338F" w:rsidRDefault="008F1FCA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81C89"/>
                              </w:rPr>
                            </w:pPr>
                            <w:r>
                              <w:rPr>
                                <w:rFonts w:cs="Arial"/>
                                <w:color w:val="181C89"/>
                              </w:rPr>
                              <w:t>Radní pro oblast sociálních služeb a zdravotnictví</w:t>
                            </w:r>
                          </w:p>
                          <w:p w:rsidR="00ED052E" w:rsidRDefault="00ED052E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81C89"/>
                              </w:rPr>
                            </w:pPr>
                            <w:r>
                              <w:rPr>
                                <w:rFonts w:cs="Arial"/>
                                <w:color w:val="181C89"/>
                              </w:rPr>
                              <w:t>M</w:t>
                            </w:r>
                            <w:r w:rsidR="008F1FCA">
                              <w:rPr>
                                <w:rFonts w:cs="Arial"/>
                                <w:color w:val="181C89"/>
                              </w:rPr>
                              <w:t>agistrát hl. města Prahy</w:t>
                            </w:r>
                          </w:p>
                          <w:p w:rsidR="00ED052E" w:rsidRPr="00F50528" w:rsidRDefault="008F1FCA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81C89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181C89"/>
                              </w:rPr>
                              <w:t xml:space="preserve">Mariánské </w:t>
                            </w:r>
                            <w:r w:rsidR="00ED052E">
                              <w:rPr>
                                <w:rFonts w:cs="Arial"/>
                                <w:color w:val="181C89"/>
                              </w:rPr>
                              <w:t xml:space="preserve"> nám</w:t>
                            </w:r>
                            <w:proofErr w:type="gramEnd"/>
                            <w:r w:rsidR="00ED052E">
                              <w:rPr>
                                <w:rFonts w:cs="Arial"/>
                                <w:color w:val="181C8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181C89"/>
                              </w:rPr>
                              <w:t>2</w:t>
                            </w:r>
                          </w:p>
                          <w:p w:rsidR="00F50528" w:rsidRPr="00ED052E" w:rsidRDefault="00F50528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81C89"/>
                              </w:rPr>
                            </w:pPr>
                            <w:r w:rsidRPr="00F50528">
                              <w:rPr>
                                <w:rFonts w:cs="Arial"/>
                                <w:color w:val="181C89"/>
                              </w:rPr>
                              <w:t>1</w:t>
                            </w:r>
                            <w:r w:rsidR="008F1FCA">
                              <w:rPr>
                                <w:rFonts w:cs="Arial"/>
                                <w:color w:val="181C89"/>
                              </w:rPr>
                              <w:t>1</w:t>
                            </w:r>
                            <w:r w:rsidR="00ED052E">
                              <w:rPr>
                                <w:rFonts w:cs="Arial"/>
                                <w:color w:val="181C89"/>
                              </w:rPr>
                              <w:t>0</w:t>
                            </w:r>
                            <w:r w:rsidRPr="00F50528">
                              <w:rPr>
                                <w:rFonts w:cs="Arial"/>
                                <w:color w:val="181C89"/>
                              </w:rPr>
                              <w:t xml:space="preserve"> 00</w:t>
                            </w:r>
                            <w:r w:rsidRPr="00F50528">
                              <w:rPr>
                                <w:rFonts w:cs="Arial"/>
                                <w:color w:val="181C89"/>
                                <w:szCs w:val="24"/>
                              </w:rPr>
                              <w:t xml:space="preserve"> </w:t>
                            </w:r>
                            <w:r w:rsidRPr="00F50528">
                              <w:rPr>
                                <w:rFonts w:cs="Arial"/>
                                <w:color w:val="181C89"/>
                              </w:rPr>
                              <w:t xml:space="preserve">Praha </w:t>
                            </w:r>
                            <w:r w:rsidR="008F1FCA">
                              <w:rPr>
                                <w:rFonts w:cs="Arial"/>
                                <w:color w:val="181C8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A84A9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330.15pt;margin-top:.3pt;width:186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" stroked="f">
                <v:textbox inset="0,0,0,0">
                  <w:txbxContent>
                    <w:p w:rsidR="00ED052E" w:rsidRDefault="00ED052E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</w:p>
                    <w:p w:rsidR="005B338F" w:rsidRDefault="005B338F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81C89"/>
                        </w:rPr>
                      </w:pPr>
                      <w:r>
                        <w:rPr>
                          <w:rFonts w:cs="Arial"/>
                          <w:color w:val="181C89"/>
                        </w:rPr>
                        <w:t>M</w:t>
                      </w:r>
                      <w:r w:rsidR="008F1FCA">
                        <w:rPr>
                          <w:rFonts w:cs="Arial"/>
                          <w:color w:val="181C89"/>
                        </w:rPr>
                        <w:t>gr. Milena Johnová</w:t>
                      </w:r>
                      <w:r>
                        <w:rPr>
                          <w:rFonts w:cs="Arial"/>
                          <w:color w:val="181C89"/>
                        </w:rPr>
                        <w:t>,</w:t>
                      </w:r>
                    </w:p>
                    <w:p w:rsidR="005B338F" w:rsidRDefault="008F1FCA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81C89"/>
                        </w:rPr>
                      </w:pPr>
                      <w:r>
                        <w:rPr>
                          <w:rFonts w:cs="Arial"/>
                          <w:color w:val="181C89"/>
                        </w:rPr>
                        <w:t>Radní pro oblast sociálních služeb a zdravotnictví</w:t>
                      </w:r>
                    </w:p>
                    <w:p w:rsidR="00ED052E" w:rsidRDefault="00ED052E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81C89"/>
                        </w:rPr>
                      </w:pPr>
                      <w:r>
                        <w:rPr>
                          <w:rFonts w:cs="Arial"/>
                          <w:color w:val="181C89"/>
                        </w:rPr>
                        <w:t>M</w:t>
                      </w:r>
                      <w:r w:rsidR="008F1FCA">
                        <w:rPr>
                          <w:rFonts w:cs="Arial"/>
                          <w:color w:val="181C89"/>
                        </w:rPr>
                        <w:t>agistrát hl. města Prahy</w:t>
                      </w:r>
                    </w:p>
                    <w:p w:rsidR="00ED052E" w:rsidRPr="00F50528" w:rsidRDefault="008F1FCA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81C89"/>
                        </w:rPr>
                      </w:pPr>
                      <w:proofErr w:type="gramStart"/>
                      <w:r>
                        <w:rPr>
                          <w:rFonts w:cs="Arial"/>
                          <w:color w:val="181C89"/>
                        </w:rPr>
                        <w:t xml:space="preserve">Mariánské </w:t>
                      </w:r>
                      <w:r w:rsidR="00ED052E">
                        <w:rPr>
                          <w:rFonts w:cs="Arial"/>
                          <w:color w:val="181C89"/>
                        </w:rPr>
                        <w:t xml:space="preserve"> nám</w:t>
                      </w:r>
                      <w:proofErr w:type="gramEnd"/>
                      <w:r w:rsidR="00ED052E">
                        <w:rPr>
                          <w:rFonts w:cs="Arial"/>
                          <w:color w:val="181C89"/>
                        </w:rPr>
                        <w:t xml:space="preserve"> </w:t>
                      </w:r>
                      <w:r>
                        <w:rPr>
                          <w:rFonts w:cs="Arial"/>
                          <w:color w:val="181C89"/>
                        </w:rPr>
                        <w:t>2</w:t>
                      </w:r>
                    </w:p>
                    <w:p w:rsidR="00F50528" w:rsidRPr="00ED052E" w:rsidRDefault="00F50528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81C89"/>
                        </w:rPr>
                      </w:pPr>
                      <w:r w:rsidRPr="00F50528">
                        <w:rPr>
                          <w:rFonts w:cs="Arial"/>
                          <w:color w:val="181C89"/>
                        </w:rPr>
                        <w:t>1</w:t>
                      </w:r>
                      <w:r w:rsidR="008F1FCA">
                        <w:rPr>
                          <w:rFonts w:cs="Arial"/>
                          <w:color w:val="181C89"/>
                        </w:rPr>
                        <w:t>1</w:t>
                      </w:r>
                      <w:r w:rsidR="00ED052E">
                        <w:rPr>
                          <w:rFonts w:cs="Arial"/>
                          <w:color w:val="181C89"/>
                        </w:rPr>
                        <w:t>0</w:t>
                      </w:r>
                      <w:r w:rsidRPr="00F50528">
                        <w:rPr>
                          <w:rFonts w:cs="Arial"/>
                          <w:color w:val="181C89"/>
                        </w:rPr>
                        <w:t xml:space="preserve"> 00</w:t>
                      </w:r>
                      <w:r w:rsidRPr="00F50528">
                        <w:rPr>
                          <w:rFonts w:cs="Arial"/>
                          <w:color w:val="181C89"/>
                          <w:szCs w:val="24"/>
                        </w:rPr>
                        <w:t xml:space="preserve"> </w:t>
                      </w:r>
                      <w:r w:rsidRPr="00F50528">
                        <w:rPr>
                          <w:rFonts w:cs="Arial"/>
                          <w:color w:val="181C89"/>
                        </w:rPr>
                        <w:t xml:space="preserve">Praha </w:t>
                      </w:r>
                      <w:r w:rsidR="008F1FCA">
                        <w:rPr>
                          <w:rFonts w:cs="Arial"/>
                          <w:color w:val="181C89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6815" w:rsidRPr="002C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1A3A58">
                <wp:simplePos x="0" y="0"/>
                <wp:positionH relativeFrom="column">
                  <wp:posOffset>363855</wp:posOffset>
                </wp:positionH>
                <wp:positionV relativeFrom="paragraph">
                  <wp:posOffset>3810</wp:posOffset>
                </wp:positionV>
                <wp:extent cx="2197100" cy="1333500"/>
                <wp:effectExtent l="0" t="0" r="0" b="0"/>
                <wp:wrapTight wrapText="bothSides">
                  <wp:wrapPolygon edited="0">
                    <wp:start x="0" y="0"/>
                    <wp:lineTo x="0" y="21291"/>
                    <wp:lineTo x="21350" y="21291"/>
                    <wp:lineTo x="21350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E3" w:rsidRPr="00905650" w:rsidRDefault="00C46514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</w:t>
                            </w:r>
                            <w:r w:rsidR="00BE1BE3"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Váš dopis č. j.: </w:t>
                            </w:r>
                          </w:p>
                          <w:p w:rsidR="00BE1BE3" w:rsidRPr="00905650" w:rsidRDefault="00BE1BE3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Ze dne:</w:t>
                            </w: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ab/>
                            </w: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ab/>
                            </w:r>
                          </w:p>
                          <w:p w:rsidR="00BE1BE3" w:rsidRPr="00905650" w:rsidRDefault="00BE1BE3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Naše č. j.: HSHMP</w:t>
                            </w:r>
                            <w:r w:rsidR="008947C3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</w:t>
                            </w:r>
                            <w:r w:rsidR="002C3EC9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>13475</w:t>
                            </w:r>
                            <w:r w:rsidR="008947C3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>/202</w:t>
                            </w:r>
                            <w:r w:rsidR="002C3EC9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>1</w:t>
                            </w:r>
                          </w:p>
                          <w:p w:rsidR="008947C3" w:rsidRPr="00EC522C" w:rsidRDefault="00BE1BE3" w:rsidP="008947C3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2"/>
                              </w:rPr>
                            </w:pP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</w:t>
                            </w:r>
                            <w:r w:rsidR="008947C3" w:rsidRPr="00EC522C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>Vyřizuje: sekretariát</w:t>
                            </w:r>
                          </w:p>
                          <w:p w:rsidR="008947C3" w:rsidRPr="00EC522C" w:rsidRDefault="008947C3" w:rsidP="008947C3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2"/>
                              </w:rPr>
                            </w:pPr>
                            <w:r w:rsidRPr="00EC522C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 xml:space="preserve"> Tel.: 296 336 </w:t>
                            </w:r>
                            <w:r w:rsidR="00EA2C80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>700</w:t>
                            </w:r>
                          </w:p>
                          <w:p w:rsidR="008947C3" w:rsidRPr="00EC522C" w:rsidRDefault="008947C3" w:rsidP="008947C3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2"/>
                              </w:rPr>
                            </w:pPr>
                            <w:r w:rsidRPr="00EC522C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 xml:space="preserve"> E-mail: </w:t>
                            </w:r>
                            <w:hyperlink r:id="rId7" w:history="1">
                              <w:r w:rsidRPr="00EC522C">
                                <w:rPr>
                                  <w:rStyle w:val="Hypertextovodkaz"/>
                                  <w:rFonts w:cs="Arial"/>
                                  <w:szCs w:val="22"/>
                                </w:rPr>
                                <w:t>sekretariat@hygpraha.cz</w:t>
                              </w:r>
                            </w:hyperlink>
                          </w:p>
                          <w:p w:rsidR="008947C3" w:rsidRDefault="008947C3" w:rsidP="008947C3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  <w:r w:rsidRPr="00EC522C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 xml:space="preserve"> V Praze dne </w:t>
                            </w:r>
                            <w:r w:rsidR="00EA2C80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 xml:space="preserve">1. </w:t>
                            </w:r>
                            <w:r w:rsidR="002C3EC9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>3</w:t>
                            </w:r>
                            <w:r w:rsidR="00EA2C80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 xml:space="preserve">. </w:t>
                            </w:r>
                            <w:r w:rsidRPr="00EC522C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>202</w:t>
                            </w:r>
                            <w:r w:rsidR="00EA2C80">
                              <w:rPr>
                                <w:rFonts w:cs="Arial"/>
                                <w:color w:val="171C8F"/>
                                <w:szCs w:val="22"/>
                              </w:rPr>
                              <w:t>1</w:t>
                            </w:r>
                          </w:p>
                          <w:p w:rsidR="00BE1BE3" w:rsidRPr="00126545" w:rsidRDefault="00BE1BE3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Cs w:val="24"/>
                              </w:rPr>
                            </w:pPr>
                            <w:r w:rsidRPr="00905650">
                              <w:rPr>
                                <w:rFonts w:cs="Arial"/>
                                <w:color w:val="171C8F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3A58" id="Textové pole 7" o:spid="_x0000_s1027" type="#_x0000_t202" style="position:absolute;left:0;text-align:left;margin-left:28.65pt;margin-top:.3pt;width:173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" stroked="f">
                <v:textbox inset="0,0,0,0">
                  <w:txbxContent>
                    <w:p w:rsidR="00BE1BE3" w:rsidRPr="00905650" w:rsidRDefault="00C46514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Cs w:val="24"/>
                        </w:rPr>
                        <w:t xml:space="preserve"> </w:t>
                      </w:r>
                      <w:r w:rsidR="00BE1BE3" w:rsidRPr="00905650">
                        <w:rPr>
                          <w:rFonts w:cs="Arial"/>
                          <w:color w:val="171C8F"/>
                          <w:szCs w:val="24"/>
                        </w:rPr>
                        <w:t xml:space="preserve">Váš dopis č. j.: </w:t>
                      </w:r>
                    </w:p>
                    <w:p w:rsidR="00BE1BE3" w:rsidRPr="00905650" w:rsidRDefault="00BE1BE3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 xml:space="preserve"> Ze dne:</w:t>
                      </w: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ab/>
                      </w: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ab/>
                      </w:r>
                    </w:p>
                    <w:p w:rsidR="00BE1BE3" w:rsidRPr="00905650" w:rsidRDefault="00BE1BE3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 xml:space="preserve"> Naše č. j.: HSHMP</w:t>
                      </w:r>
                      <w:r w:rsidR="008947C3">
                        <w:rPr>
                          <w:rFonts w:cs="Arial"/>
                          <w:color w:val="171C8F"/>
                          <w:szCs w:val="24"/>
                        </w:rPr>
                        <w:t xml:space="preserve"> </w:t>
                      </w:r>
                      <w:r w:rsidR="002C3EC9">
                        <w:rPr>
                          <w:rFonts w:cs="Arial"/>
                          <w:color w:val="171C8F"/>
                          <w:szCs w:val="24"/>
                        </w:rPr>
                        <w:t>13475</w:t>
                      </w:r>
                      <w:r w:rsidR="008947C3">
                        <w:rPr>
                          <w:rFonts w:cs="Arial"/>
                          <w:color w:val="171C8F"/>
                          <w:szCs w:val="24"/>
                        </w:rPr>
                        <w:t>/202</w:t>
                      </w:r>
                      <w:r w:rsidR="002C3EC9">
                        <w:rPr>
                          <w:rFonts w:cs="Arial"/>
                          <w:color w:val="171C8F"/>
                          <w:szCs w:val="24"/>
                        </w:rPr>
                        <w:t>1</w:t>
                      </w:r>
                    </w:p>
                    <w:p w:rsidR="008947C3" w:rsidRPr="00EC522C" w:rsidRDefault="00BE1BE3" w:rsidP="008947C3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2"/>
                        </w:rPr>
                      </w:pP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 xml:space="preserve"> </w:t>
                      </w:r>
                      <w:r w:rsidR="008947C3" w:rsidRPr="00EC522C">
                        <w:rPr>
                          <w:rFonts w:cs="Arial"/>
                          <w:color w:val="171C8F"/>
                          <w:szCs w:val="22"/>
                        </w:rPr>
                        <w:t>Vyřizuje: sekretariát</w:t>
                      </w:r>
                    </w:p>
                    <w:p w:rsidR="008947C3" w:rsidRPr="00EC522C" w:rsidRDefault="008947C3" w:rsidP="008947C3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2"/>
                        </w:rPr>
                      </w:pPr>
                      <w:r w:rsidRPr="00EC522C">
                        <w:rPr>
                          <w:rFonts w:cs="Arial"/>
                          <w:color w:val="171C8F"/>
                          <w:szCs w:val="22"/>
                        </w:rPr>
                        <w:t xml:space="preserve"> Tel.: 296 336 </w:t>
                      </w:r>
                      <w:r w:rsidR="00EA2C80">
                        <w:rPr>
                          <w:rFonts w:cs="Arial"/>
                          <w:color w:val="171C8F"/>
                          <w:szCs w:val="22"/>
                        </w:rPr>
                        <w:t>700</w:t>
                      </w:r>
                    </w:p>
                    <w:p w:rsidR="008947C3" w:rsidRPr="00EC522C" w:rsidRDefault="008947C3" w:rsidP="008947C3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2"/>
                        </w:rPr>
                      </w:pPr>
                      <w:r w:rsidRPr="00EC522C">
                        <w:rPr>
                          <w:rFonts w:cs="Arial"/>
                          <w:color w:val="171C8F"/>
                          <w:szCs w:val="22"/>
                        </w:rPr>
                        <w:t xml:space="preserve"> E-mail: </w:t>
                      </w:r>
                      <w:hyperlink r:id="rId8" w:history="1">
                        <w:r w:rsidRPr="00EC522C">
                          <w:rPr>
                            <w:rStyle w:val="Hypertextovodkaz"/>
                            <w:rFonts w:cs="Arial"/>
                            <w:szCs w:val="22"/>
                          </w:rPr>
                          <w:t>sekretariat@hygpraha.cz</w:t>
                        </w:r>
                      </w:hyperlink>
                    </w:p>
                    <w:p w:rsidR="008947C3" w:rsidRDefault="008947C3" w:rsidP="008947C3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  <w:r w:rsidRPr="00EC522C">
                        <w:rPr>
                          <w:rFonts w:cs="Arial"/>
                          <w:color w:val="171C8F"/>
                          <w:szCs w:val="22"/>
                        </w:rPr>
                        <w:t xml:space="preserve"> V Praze dne </w:t>
                      </w:r>
                      <w:r w:rsidR="00EA2C80">
                        <w:rPr>
                          <w:rFonts w:cs="Arial"/>
                          <w:color w:val="171C8F"/>
                          <w:szCs w:val="22"/>
                        </w:rPr>
                        <w:t xml:space="preserve">1. </w:t>
                      </w:r>
                      <w:r w:rsidR="002C3EC9">
                        <w:rPr>
                          <w:rFonts w:cs="Arial"/>
                          <w:color w:val="171C8F"/>
                          <w:szCs w:val="22"/>
                        </w:rPr>
                        <w:t>3</w:t>
                      </w:r>
                      <w:r w:rsidR="00EA2C80">
                        <w:rPr>
                          <w:rFonts w:cs="Arial"/>
                          <w:color w:val="171C8F"/>
                          <w:szCs w:val="22"/>
                        </w:rPr>
                        <w:t xml:space="preserve">. </w:t>
                      </w:r>
                      <w:r w:rsidRPr="00EC522C">
                        <w:rPr>
                          <w:rFonts w:cs="Arial"/>
                          <w:color w:val="171C8F"/>
                          <w:szCs w:val="22"/>
                        </w:rPr>
                        <w:t>202</w:t>
                      </w:r>
                      <w:r w:rsidR="00EA2C80">
                        <w:rPr>
                          <w:rFonts w:cs="Arial"/>
                          <w:color w:val="171C8F"/>
                          <w:szCs w:val="22"/>
                        </w:rPr>
                        <w:t>1</w:t>
                      </w:r>
                    </w:p>
                    <w:p w:rsidR="00BE1BE3" w:rsidRPr="00126545" w:rsidRDefault="00BE1BE3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Cs w:val="24"/>
                        </w:rPr>
                      </w:pPr>
                      <w:r w:rsidRPr="00905650">
                        <w:rPr>
                          <w:rFonts w:cs="Arial"/>
                          <w:color w:val="171C8F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4B71">
        <w:t xml:space="preserve">  </w:t>
      </w:r>
    </w:p>
    <w:p w:rsidR="00D26815" w:rsidRDefault="00D26815" w:rsidP="00116102">
      <w:pPr>
        <w:pStyle w:val="HSHMP"/>
      </w:pPr>
    </w:p>
    <w:p w:rsidR="007A4B71" w:rsidRPr="004F23B7" w:rsidRDefault="008F1FCA" w:rsidP="004F23B7">
      <w:pPr>
        <w:pStyle w:val="HSHMP"/>
        <w:ind w:left="0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Dětská hřiště</w:t>
      </w:r>
      <w:r w:rsidR="004B396E">
        <w:rPr>
          <w:b/>
          <w:sz w:val="24"/>
          <w:szCs w:val="24"/>
          <w:u w:val="single"/>
        </w:rPr>
        <w:t xml:space="preserve"> </w:t>
      </w:r>
      <w:proofErr w:type="gramStart"/>
      <w:r w:rsidR="004B396E">
        <w:rPr>
          <w:b/>
          <w:sz w:val="24"/>
          <w:szCs w:val="24"/>
          <w:u w:val="single"/>
        </w:rPr>
        <w:t xml:space="preserve">– </w:t>
      </w:r>
      <w:r>
        <w:rPr>
          <w:b/>
          <w:sz w:val="24"/>
          <w:szCs w:val="24"/>
          <w:u w:val="single"/>
        </w:rPr>
        <w:t xml:space="preserve"> Usnesení</w:t>
      </w:r>
      <w:proofErr w:type="gramEnd"/>
      <w:r>
        <w:rPr>
          <w:b/>
          <w:sz w:val="24"/>
          <w:szCs w:val="24"/>
          <w:u w:val="single"/>
        </w:rPr>
        <w:t xml:space="preserve"> vlády č.216</w:t>
      </w:r>
      <w:r w:rsidR="001F020E" w:rsidRPr="004F23B7">
        <w:rPr>
          <w:b/>
          <w:sz w:val="24"/>
          <w:szCs w:val="24"/>
          <w:u w:val="single"/>
        </w:rPr>
        <w:t xml:space="preserve"> </w:t>
      </w:r>
      <w:r w:rsidR="00C46514" w:rsidRPr="004F23B7">
        <w:rPr>
          <w:b/>
          <w:sz w:val="24"/>
          <w:szCs w:val="24"/>
          <w:u w:val="single"/>
        </w:rPr>
        <w:t xml:space="preserve">  </w:t>
      </w:r>
    </w:p>
    <w:p w:rsidR="00F62C42" w:rsidRDefault="00F62C42" w:rsidP="00116102">
      <w:pPr>
        <w:pStyle w:val="HSHMP"/>
        <w:rPr>
          <w:sz w:val="24"/>
          <w:szCs w:val="24"/>
        </w:rPr>
      </w:pPr>
    </w:p>
    <w:p w:rsidR="005B338F" w:rsidRDefault="00ED052E" w:rsidP="00116102">
      <w:pPr>
        <w:pStyle w:val="HSHMP"/>
        <w:rPr>
          <w:sz w:val="24"/>
          <w:szCs w:val="24"/>
        </w:rPr>
      </w:pPr>
      <w:r w:rsidRPr="00ED052E">
        <w:rPr>
          <w:sz w:val="24"/>
          <w:szCs w:val="24"/>
        </w:rPr>
        <w:t xml:space="preserve">Vážená paní </w:t>
      </w:r>
      <w:r w:rsidR="008F1FCA">
        <w:rPr>
          <w:sz w:val="24"/>
          <w:szCs w:val="24"/>
        </w:rPr>
        <w:t>radní</w:t>
      </w:r>
      <w:r w:rsidR="005B338F">
        <w:rPr>
          <w:sz w:val="24"/>
          <w:szCs w:val="24"/>
        </w:rPr>
        <w:t xml:space="preserve">, </w:t>
      </w:r>
    </w:p>
    <w:p w:rsidR="00357532" w:rsidRDefault="008F1FCA" w:rsidP="004B396E">
      <w:pPr>
        <w:pStyle w:val="HSHMP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vlády ze dne 26.2.2021 č. 216 o přijetí krizového opatření v bodě XI. důrazně doporučuje provozovatelům dětských hřišť, včetně obcí uzavřít prostory dětských hřišť. </w:t>
      </w:r>
      <w:r w:rsidR="00357532">
        <w:rPr>
          <w:sz w:val="24"/>
          <w:szCs w:val="24"/>
        </w:rPr>
        <w:t>Důvodem tohoto omezení byla s</w:t>
      </w:r>
      <w:r>
        <w:rPr>
          <w:sz w:val="24"/>
          <w:szCs w:val="24"/>
        </w:rPr>
        <w:t>távající nepříznivá epidemiologická situace</w:t>
      </w:r>
      <w:r w:rsidR="00357532">
        <w:rPr>
          <w:sz w:val="24"/>
          <w:szCs w:val="24"/>
        </w:rPr>
        <w:t xml:space="preserve"> v šíření onemocnění Covid-19.</w:t>
      </w:r>
      <w:r>
        <w:rPr>
          <w:sz w:val="24"/>
          <w:szCs w:val="24"/>
        </w:rPr>
        <w:t xml:space="preserve"> </w:t>
      </w:r>
    </w:p>
    <w:p w:rsidR="00E37F10" w:rsidRPr="00895135" w:rsidRDefault="008F1FCA" w:rsidP="004B396E">
      <w:pPr>
        <w:pStyle w:val="HSHMP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Na území hl. Města Prahy byl pohyb obyvatel omezen pouze na toto území. Dětská hřiště, která nemají zajištěn pravidelný úklid a dezinfekci a kde není určena osoba, která na pohyb na hřišt</w:t>
      </w:r>
      <w:r w:rsidR="00AF18F4">
        <w:rPr>
          <w:sz w:val="24"/>
          <w:szCs w:val="24"/>
        </w:rPr>
        <w:t>i</w:t>
      </w:r>
      <w:r>
        <w:rPr>
          <w:sz w:val="24"/>
          <w:szCs w:val="24"/>
        </w:rPr>
        <w:t xml:space="preserve"> dohlíží nemohou být v souladu s citovaným opatřením provozována.</w:t>
      </w:r>
      <w:r w:rsidR="00AF18F4">
        <w:rPr>
          <w:sz w:val="24"/>
          <w:szCs w:val="24"/>
        </w:rPr>
        <w:t xml:space="preserve"> Doporučuji provozovat pouze ta hřiště, kde lze pohyb osob na místě regulovat a kde</w:t>
      </w:r>
      <w:r w:rsidR="00357532">
        <w:rPr>
          <w:sz w:val="24"/>
          <w:szCs w:val="24"/>
        </w:rPr>
        <w:t xml:space="preserve"> lze eliminovat</w:t>
      </w:r>
      <w:r w:rsidR="00AF18F4">
        <w:rPr>
          <w:sz w:val="24"/>
          <w:szCs w:val="24"/>
        </w:rPr>
        <w:t xml:space="preserve">  mnohačetn</w:t>
      </w:r>
      <w:r w:rsidR="00357532">
        <w:rPr>
          <w:sz w:val="24"/>
          <w:szCs w:val="24"/>
        </w:rPr>
        <w:t>é</w:t>
      </w:r>
      <w:r w:rsidR="00AF18F4">
        <w:rPr>
          <w:sz w:val="24"/>
          <w:szCs w:val="24"/>
        </w:rPr>
        <w:t xml:space="preserve"> kontakt</w:t>
      </w:r>
      <w:r w:rsidR="00357532">
        <w:rPr>
          <w:sz w:val="24"/>
          <w:szCs w:val="24"/>
        </w:rPr>
        <w:t>y</w:t>
      </w:r>
      <w:r w:rsidR="00AF18F4">
        <w:rPr>
          <w:sz w:val="24"/>
          <w:szCs w:val="24"/>
        </w:rPr>
        <w:t xml:space="preserve"> osob, které nejsou z jedné rodiny.</w:t>
      </w:r>
    </w:p>
    <w:p w:rsidR="00895135" w:rsidRDefault="00895135" w:rsidP="008947C3">
      <w:pPr>
        <w:pStyle w:val="HSHMP"/>
        <w:spacing w:before="0"/>
        <w:contextualSpacing/>
        <w:rPr>
          <w:b/>
          <w:sz w:val="24"/>
          <w:szCs w:val="24"/>
        </w:rPr>
      </w:pPr>
    </w:p>
    <w:p w:rsidR="00895135" w:rsidRDefault="00895135" w:rsidP="008947C3">
      <w:pPr>
        <w:pStyle w:val="HSHMP"/>
        <w:spacing w:before="0"/>
        <w:contextualSpacing/>
        <w:rPr>
          <w:b/>
          <w:sz w:val="24"/>
          <w:szCs w:val="24"/>
        </w:rPr>
      </w:pPr>
    </w:p>
    <w:p w:rsidR="008947C3" w:rsidRPr="00F62C42" w:rsidRDefault="008947C3" w:rsidP="008947C3">
      <w:pPr>
        <w:pStyle w:val="HSHMP"/>
        <w:spacing w:before="0"/>
        <w:contextualSpacing/>
        <w:rPr>
          <w:b/>
          <w:sz w:val="24"/>
          <w:szCs w:val="24"/>
        </w:rPr>
      </w:pPr>
      <w:r w:rsidRPr="00F62C42">
        <w:rPr>
          <w:b/>
          <w:sz w:val="24"/>
          <w:szCs w:val="24"/>
        </w:rPr>
        <w:t>MUDr. Zdeňka Jágrová</w:t>
      </w:r>
    </w:p>
    <w:p w:rsidR="008947C3" w:rsidRPr="00F62C42" w:rsidRDefault="008947C3" w:rsidP="008947C3">
      <w:pPr>
        <w:pStyle w:val="HSHMP"/>
        <w:spacing w:before="0"/>
        <w:contextualSpacing/>
        <w:rPr>
          <w:sz w:val="24"/>
          <w:szCs w:val="24"/>
        </w:rPr>
      </w:pPr>
      <w:r w:rsidRPr="00F62C42">
        <w:rPr>
          <w:sz w:val="24"/>
          <w:szCs w:val="24"/>
        </w:rPr>
        <w:t>ředitelka</w:t>
      </w:r>
    </w:p>
    <w:sectPr w:rsidR="008947C3" w:rsidRPr="00F62C42" w:rsidSect="006E40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991" w:bottom="1418" w:left="567" w:header="5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43" w:rsidRDefault="00F62B43" w:rsidP="00E441F1">
      <w:r>
        <w:separator/>
      </w:r>
    </w:p>
  </w:endnote>
  <w:endnote w:type="continuationSeparator" w:id="0">
    <w:p w:rsidR="00F62B43" w:rsidRDefault="00F62B43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e Sans NR 45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1C" w:rsidRPr="00657F45" w:rsidRDefault="00EA2C80" w:rsidP="00631912">
    <w:pPr>
      <w:pStyle w:val="Zpat"/>
    </w:pPr>
    <w:r w:rsidRPr="00151B9F">
      <w:rPr>
        <w:rFonts w:ascii="Core Sans NR 45 Regular" w:hAnsi="Core Sans NR 45 Regular" w:cs="Arial"/>
        <w:noProof/>
        <w:color w:val="312682"/>
        <w:sz w:val="14"/>
        <w:szCs w:val="16"/>
      </w:rPr>
      <w:drawing>
        <wp:inline distT="0" distB="0" distL="0" distR="0" wp14:anchorId="03506472" wp14:editId="3E2A0FED">
          <wp:extent cx="6570980" cy="628236"/>
          <wp:effectExtent l="0" t="0" r="1270" b="635"/>
          <wp:docPr id="1" name="Obrázek 1" descr="C:\Users\blanka.omelkova\Desktop\8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ka.omelkova\Desktop\88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2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F6" w:rsidRPr="00F37855" w:rsidRDefault="00C823D3" w:rsidP="00631912">
    <w:pPr>
      <w:pStyle w:val="Zpat"/>
      <w:tabs>
        <w:tab w:val="left" w:pos="3450"/>
      </w:tabs>
      <w:jc w:val="center"/>
      <w:rPr>
        <w:rFonts w:ascii="Core Sans NR 45 Regular" w:hAnsi="Core Sans NR 45 Regular" w:cs="Arial"/>
        <w:color w:val="312682"/>
        <w:sz w:val="14"/>
        <w:szCs w:val="16"/>
      </w:rPr>
    </w:pPr>
    <w:r w:rsidRPr="00C823D3">
      <w:rPr>
        <w:rFonts w:ascii="Core Sans NR 45 Regular" w:hAnsi="Core Sans NR 45 Regular" w:cs="Arial"/>
        <w:noProof/>
        <w:color w:val="312682"/>
        <w:sz w:val="14"/>
        <w:szCs w:val="16"/>
      </w:rPr>
      <w:drawing>
        <wp:inline distT="0" distB="0" distL="0" distR="0">
          <wp:extent cx="7199630" cy="688447"/>
          <wp:effectExtent l="0" t="0" r="1270" b="0"/>
          <wp:docPr id="74" name="Obrázek 74" descr="C:\Users\blanka.omelkova\Desktop\8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ka.omelkova\Desktop\88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68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43" w:rsidRDefault="00F62B43" w:rsidP="00E441F1">
      <w:r>
        <w:separator/>
      </w:r>
    </w:p>
  </w:footnote>
  <w:footnote w:type="continuationSeparator" w:id="0">
    <w:p w:rsidR="00F62B43" w:rsidRDefault="00F62B43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04" w:rsidRPr="008D6404" w:rsidRDefault="008D6404">
    <w:pPr>
      <w:pStyle w:val="Zhlav"/>
      <w:rPr>
        <w:sz w:val="6"/>
      </w:rPr>
    </w:pPr>
  </w:p>
  <w:p w:rsidR="00D81A93" w:rsidRDefault="00F37855">
    <w:pPr>
      <w:pStyle w:val="Zhlav"/>
    </w:pPr>
    <w:r>
      <w:rPr>
        <w:noProof/>
      </w:rPr>
      <w:drawing>
        <wp:inline distT="0" distB="0" distL="0" distR="0" wp14:anchorId="5B758D2A" wp14:editId="47B56750">
          <wp:extent cx="1124499" cy="612000"/>
          <wp:effectExtent l="0" t="0" r="0" b="0"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opis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24499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64" w:rsidRPr="003F47D2" w:rsidRDefault="000E5F1F" w:rsidP="00565334">
    <w:pPr>
      <w:pStyle w:val="Zhlav"/>
      <w:spacing w:before="120"/>
      <w:jc w:val="center"/>
    </w:pPr>
    <w:r w:rsidRPr="000E5F1F">
      <w:rPr>
        <w:noProof/>
      </w:rPr>
      <w:drawing>
        <wp:inline distT="0" distB="0" distL="0" distR="0" wp14:anchorId="3D3B6233" wp14:editId="05575E88">
          <wp:extent cx="6777476" cy="923925"/>
          <wp:effectExtent l="0" t="0" r="4445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36296"/>
                  <a:stretch/>
                </pic:blipFill>
                <pic:spPr bwMode="auto">
                  <a:xfrm>
                    <a:off x="0" y="0"/>
                    <a:ext cx="6778855" cy="924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F8"/>
    <w:rsid w:val="000052EC"/>
    <w:rsid w:val="000113B3"/>
    <w:rsid w:val="00022828"/>
    <w:rsid w:val="00033FA8"/>
    <w:rsid w:val="00062A1E"/>
    <w:rsid w:val="0006689A"/>
    <w:rsid w:val="00066E47"/>
    <w:rsid w:val="00077435"/>
    <w:rsid w:val="000868E9"/>
    <w:rsid w:val="00086A8B"/>
    <w:rsid w:val="000C03D4"/>
    <w:rsid w:val="000C648A"/>
    <w:rsid w:val="000E5F1F"/>
    <w:rsid w:val="000F330E"/>
    <w:rsid w:val="000F3A2D"/>
    <w:rsid w:val="00106FD5"/>
    <w:rsid w:val="00113090"/>
    <w:rsid w:val="00115117"/>
    <w:rsid w:val="00116102"/>
    <w:rsid w:val="0012305A"/>
    <w:rsid w:val="00123B8D"/>
    <w:rsid w:val="00173355"/>
    <w:rsid w:val="001852EB"/>
    <w:rsid w:val="001901A7"/>
    <w:rsid w:val="001A6B9E"/>
    <w:rsid w:val="001A6F9D"/>
    <w:rsid w:val="001B46FD"/>
    <w:rsid w:val="001C38BD"/>
    <w:rsid w:val="001E0164"/>
    <w:rsid w:val="001E1236"/>
    <w:rsid w:val="001E184F"/>
    <w:rsid w:val="001E4444"/>
    <w:rsid w:val="001E6112"/>
    <w:rsid w:val="001F020E"/>
    <w:rsid w:val="002008B8"/>
    <w:rsid w:val="002026A6"/>
    <w:rsid w:val="0020480F"/>
    <w:rsid w:val="00204BF8"/>
    <w:rsid w:val="0021288E"/>
    <w:rsid w:val="00212D0E"/>
    <w:rsid w:val="002366DE"/>
    <w:rsid w:val="00266B3E"/>
    <w:rsid w:val="0027762A"/>
    <w:rsid w:val="00277ECB"/>
    <w:rsid w:val="00296B7F"/>
    <w:rsid w:val="002B2A34"/>
    <w:rsid w:val="002C3EC9"/>
    <w:rsid w:val="002E6778"/>
    <w:rsid w:val="002F3A7D"/>
    <w:rsid w:val="002F3D7F"/>
    <w:rsid w:val="00317159"/>
    <w:rsid w:val="003357BC"/>
    <w:rsid w:val="00335BBC"/>
    <w:rsid w:val="00347CC9"/>
    <w:rsid w:val="003507C3"/>
    <w:rsid w:val="00354703"/>
    <w:rsid w:val="00354F4F"/>
    <w:rsid w:val="00357532"/>
    <w:rsid w:val="00362CD6"/>
    <w:rsid w:val="00387CC6"/>
    <w:rsid w:val="003955A6"/>
    <w:rsid w:val="00396368"/>
    <w:rsid w:val="003978FD"/>
    <w:rsid w:val="003A0A57"/>
    <w:rsid w:val="003B081E"/>
    <w:rsid w:val="003C0F42"/>
    <w:rsid w:val="003C48EC"/>
    <w:rsid w:val="003D38F3"/>
    <w:rsid w:val="003D4195"/>
    <w:rsid w:val="003F47D2"/>
    <w:rsid w:val="0040092A"/>
    <w:rsid w:val="00406A48"/>
    <w:rsid w:val="00416DB2"/>
    <w:rsid w:val="0041725D"/>
    <w:rsid w:val="00423C57"/>
    <w:rsid w:val="00437BFA"/>
    <w:rsid w:val="00441773"/>
    <w:rsid w:val="0044449A"/>
    <w:rsid w:val="00451A43"/>
    <w:rsid w:val="00452B39"/>
    <w:rsid w:val="00456EDC"/>
    <w:rsid w:val="004609CF"/>
    <w:rsid w:val="00476D31"/>
    <w:rsid w:val="004A050C"/>
    <w:rsid w:val="004A28EF"/>
    <w:rsid w:val="004B396E"/>
    <w:rsid w:val="004B7291"/>
    <w:rsid w:val="004C52C6"/>
    <w:rsid w:val="004D2A22"/>
    <w:rsid w:val="004E0316"/>
    <w:rsid w:val="004E1275"/>
    <w:rsid w:val="004E6E26"/>
    <w:rsid w:val="004F23B7"/>
    <w:rsid w:val="004F2F41"/>
    <w:rsid w:val="004F57A8"/>
    <w:rsid w:val="005075E9"/>
    <w:rsid w:val="00526B6D"/>
    <w:rsid w:val="00535583"/>
    <w:rsid w:val="00553D7D"/>
    <w:rsid w:val="005575C6"/>
    <w:rsid w:val="005644CC"/>
    <w:rsid w:val="00565334"/>
    <w:rsid w:val="00572968"/>
    <w:rsid w:val="005806FC"/>
    <w:rsid w:val="00584A57"/>
    <w:rsid w:val="005B230B"/>
    <w:rsid w:val="005B338F"/>
    <w:rsid w:val="005B4C1C"/>
    <w:rsid w:val="005E012D"/>
    <w:rsid w:val="005E1F92"/>
    <w:rsid w:val="00612F6F"/>
    <w:rsid w:val="006206DF"/>
    <w:rsid w:val="00620C54"/>
    <w:rsid w:val="00631912"/>
    <w:rsid w:val="006342D0"/>
    <w:rsid w:val="00641F73"/>
    <w:rsid w:val="00657F45"/>
    <w:rsid w:val="00663624"/>
    <w:rsid w:val="00665436"/>
    <w:rsid w:val="0066545F"/>
    <w:rsid w:val="00693414"/>
    <w:rsid w:val="006A5A13"/>
    <w:rsid w:val="006B4642"/>
    <w:rsid w:val="006B51D3"/>
    <w:rsid w:val="006B563B"/>
    <w:rsid w:val="006C47A6"/>
    <w:rsid w:val="006C5044"/>
    <w:rsid w:val="006C65B5"/>
    <w:rsid w:val="006E1753"/>
    <w:rsid w:val="006E2196"/>
    <w:rsid w:val="006E406D"/>
    <w:rsid w:val="006F313D"/>
    <w:rsid w:val="006F4695"/>
    <w:rsid w:val="00700904"/>
    <w:rsid w:val="00731DA1"/>
    <w:rsid w:val="00747C45"/>
    <w:rsid w:val="00796E8E"/>
    <w:rsid w:val="00797CA1"/>
    <w:rsid w:val="007A2DF7"/>
    <w:rsid w:val="007A4B71"/>
    <w:rsid w:val="007B0F8C"/>
    <w:rsid w:val="007B689E"/>
    <w:rsid w:val="007D33E7"/>
    <w:rsid w:val="007D7192"/>
    <w:rsid w:val="007F3910"/>
    <w:rsid w:val="008066F0"/>
    <w:rsid w:val="00823F8A"/>
    <w:rsid w:val="00825CA8"/>
    <w:rsid w:val="00866958"/>
    <w:rsid w:val="00874D9E"/>
    <w:rsid w:val="00875B27"/>
    <w:rsid w:val="008929C3"/>
    <w:rsid w:val="008947C3"/>
    <w:rsid w:val="00895135"/>
    <w:rsid w:val="008A3829"/>
    <w:rsid w:val="008A5012"/>
    <w:rsid w:val="008D47C1"/>
    <w:rsid w:val="008D6404"/>
    <w:rsid w:val="008D7888"/>
    <w:rsid w:val="008F1FCA"/>
    <w:rsid w:val="00905650"/>
    <w:rsid w:val="00927D8A"/>
    <w:rsid w:val="00936B07"/>
    <w:rsid w:val="00950B50"/>
    <w:rsid w:val="009740F4"/>
    <w:rsid w:val="009945DD"/>
    <w:rsid w:val="009A7DD6"/>
    <w:rsid w:val="009D2C99"/>
    <w:rsid w:val="009E4F06"/>
    <w:rsid w:val="00A059C0"/>
    <w:rsid w:val="00A46633"/>
    <w:rsid w:val="00A60D43"/>
    <w:rsid w:val="00A70176"/>
    <w:rsid w:val="00A72696"/>
    <w:rsid w:val="00A8041C"/>
    <w:rsid w:val="00A8783D"/>
    <w:rsid w:val="00AA19B5"/>
    <w:rsid w:val="00AA511D"/>
    <w:rsid w:val="00AA7578"/>
    <w:rsid w:val="00AB4BE7"/>
    <w:rsid w:val="00AC29BE"/>
    <w:rsid w:val="00AC4DAE"/>
    <w:rsid w:val="00AD2CE5"/>
    <w:rsid w:val="00AD74D4"/>
    <w:rsid w:val="00AD76C0"/>
    <w:rsid w:val="00AF18F4"/>
    <w:rsid w:val="00AF3A40"/>
    <w:rsid w:val="00B34096"/>
    <w:rsid w:val="00B42E05"/>
    <w:rsid w:val="00B507C2"/>
    <w:rsid w:val="00B51D28"/>
    <w:rsid w:val="00B536D5"/>
    <w:rsid w:val="00B761AF"/>
    <w:rsid w:val="00B8553D"/>
    <w:rsid w:val="00B92F12"/>
    <w:rsid w:val="00BB25C4"/>
    <w:rsid w:val="00BB5AE3"/>
    <w:rsid w:val="00BD6DA9"/>
    <w:rsid w:val="00BD74F6"/>
    <w:rsid w:val="00BE1673"/>
    <w:rsid w:val="00BE1BE3"/>
    <w:rsid w:val="00C0286D"/>
    <w:rsid w:val="00C1566A"/>
    <w:rsid w:val="00C2224C"/>
    <w:rsid w:val="00C37B0D"/>
    <w:rsid w:val="00C408C2"/>
    <w:rsid w:val="00C410B2"/>
    <w:rsid w:val="00C4465A"/>
    <w:rsid w:val="00C46514"/>
    <w:rsid w:val="00C46802"/>
    <w:rsid w:val="00C80C86"/>
    <w:rsid w:val="00C823D3"/>
    <w:rsid w:val="00C84283"/>
    <w:rsid w:val="00C979EB"/>
    <w:rsid w:val="00CA021C"/>
    <w:rsid w:val="00CA71E2"/>
    <w:rsid w:val="00CB3ABD"/>
    <w:rsid w:val="00CC3B3B"/>
    <w:rsid w:val="00CD27A8"/>
    <w:rsid w:val="00D149C8"/>
    <w:rsid w:val="00D2055C"/>
    <w:rsid w:val="00D257E4"/>
    <w:rsid w:val="00D26815"/>
    <w:rsid w:val="00D430AE"/>
    <w:rsid w:val="00D73AEF"/>
    <w:rsid w:val="00D81A93"/>
    <w:rsid w:val="00D92071"/>
    <w:rsid w:val="00DA1897"/>
    <w:rsid w:val="00DA4982"/>
    <w:rsid w:val="00DB1DE3"/>
    <w:rsid w:val="00DC3C62"/>
    <w:rsid w:val="00DC69EC"/>
    <w:rsid w:val="00DF061D"/>
    <w:rsid w:val="00E06698"/>
    <w:rsid w:val="00E13E41"/>
    <w:rsid w:val="00E16803"/>
    <w:rsid w:val="00E21231"/>
    <w:rsid w:val="00E2768C"/>
    <w:rsid w:val="00E37F10"/>
    <w:rsid w:val="00E441F1"/>
    <w:rsid w:val="00E5024B"/>
    <w:rsid w:val="00E71EAE"/>
    <w:rsid w:val="00E74899"/>
    <w:rsid w:val="00E7754E"/>
    <w:rsid w:val="00E91430"/>
    <w:rsid w:val="00EA2C80"/>
    <w:rsid w:val="00EA5F5B"/>
    <w:rsid w:val="00EB2210"/>
    <w:rsid w:val="00EC064F"/>
    <w:rsid w:val="00ED052E"/>
    <w:rsid w:val="00EE1D6E"/>
    <w:rsid w:val="00EE5965"/>
    <w:rsid w:val="00EF1B89"/>
    <w:rsid w:val="00EF63A4"/>
    <w:rsid w:val="00F024E7"/>
    <w:rsid w:val="00F37855"/>
    <w:rsid w:val="00F50528"/>
    <w:rsid w:val="00F62B43"/>
    <w:rsid w:val="00F62C42"/>
    <w:rsid w:val="00F7143B"/>
    <w:rsid w:val="00F7246F"/>
    <w:rsid w:val="00F855FD"/>
    <w:rsid w:val="00FC3D7A"/>
    <w:rsid w:val="00FC43A9"/>
    <w:rsid w:val="00FD4D64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50671"/>
  <w15:docId w15:val="{14F1C659-D323-4583-90AB-A716CD3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KHSSTC"/>
    <w:rsid w:val="001F020E"/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customStyle="1" w:styleId="Podnadpis1">
    <w:name w:val="Podnadpis1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1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customStyle="1" w:styleId="HSHMP">
    <w:name w:val="HSHMP"/>
    <w:basedOn w:val="Normln"/>
    <w:link w:val="HSHMPChar"/>
    <w:qFormat/>
    <w:rsid w:val="00116102"/>
    <w:pPr>
      <w:spacing w:before="120"/>
      <w:ind w:left="567" w:right="567"/>
    </w:pPr>
  </w:style>
  <w:style w:type="character" w:customStyle="1" w:styleId="HSHMPChar">
    <w:name w:val="HSHMP Char"/>
    <w:basedOn w:val="Standardnpsmoodstavce"/>
    <w:link w:val="HSHMP"/>
    <w:rsid w:val="00116102"/>
  </w:style>
  <w:style w:type="paragraph" w:styleId="Prosttext">
    <w:name w:val="Plain Text"/>
    <w:basedOn w:val="Normln"/>
    <w:link w:val="ProsttextChar"/>
    <w:uiPriority w:val="99"/>
    <w:unhideWhenUsed/>
    <w:locked/>
    <w:rsid w:val="00F505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0528"/>
    <w:rPr>
      <w:rFonts w:ascii="Calibri" w:eastAsiaTheme="minorHAnsi" w:hAnsi="Calibri" w:cstheme="minorBidi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locked/>
    <w:rsid w:val="0021288E"/>
    <w:rPr>
      <w:b/>
      <w:bCs/>
    </w:rPr>
  </w:style>
  <w:style w:type="paragraph" w:styleId="Normlnweb">
    <w:name w:val="Normal (Web)"/>
    <w:basedOn w:val="Normln"/>
    <w:uiPriority w:val="99"/>
    <w:semiHidden/>
    <w:unhideWhenUsed/>
    <w:locked/>
    <w:rsid w:val="0021288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yg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hygprah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creator>Blanka Omelkova</dc:creator>
  <cp:lastModifiedBy>Zdeňka Jágrová</cp:lastModifiedBy>
  <cp:revision>2</cp:revision>
  <cp:lastPrinted>2016-03-07T16:48:00Z</cp:lastPrinted>
  <dcterms:created xsi:type="dcterms:W3CDTF">2021-03-01T11:30:00Z</dcterms:created>
  <dcterms:modified xsi:type="dcterms:W3CDTF">2021-03-01T11:30:00Z</dcterms:modified>
</cp:coreProperties>
</file>